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436" w:rsidRPr="00AE41BF" w:rsidRDefault="00746436" w:rsidP="0074643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AE41BF">
        <w:rPr>
          <w:rFonts w:ascii="Times New Roman" w:hAnsi="Times New Roman"/>
          <w:b/>
          <w:bCs/>
          <w:sz w:val="24"/>
          <w:szCs w:val="24"/>
          <w:lang w:val="tt-RU"/>
        </w:rPr>
        <w:t>Рус телендә гомуми урта белем бирү мәктәпләрендәге</w:t>
      </w:r>
    </w:p>
    <w:p w:rsidR="00746436" w:rsidRPr="00AE41BF" w:rsidRDefault="00746436" w:rsidP="0074643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AE41BF">
        <w:rPr>
          <w:rFonts w:ascii="Times New Roman" w:hAnsi="Times New Roman"/>
          <w:b/>
          <w:bCs/>
          <w:sz w:val="24"/>
          <w:szCs w:val="24"/>
          <w:lang w:val="tt-RU"/>
        </w:rPr>
        <w:t xml:space="preserve">татар төркемнәренең 9 нчы сыйныф укучылары өчен </w:t>
      </w:r>
    </w:p>
    <w:p w:rsidR="00746436" w:rsidRPr="00AE41BF" w:rsidRDefault="00746436" w:rsidP="00404A7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AE41BF">
        <w:rPr>
          <w:rFonts w:ascii="Times New Roman" w:hAnsi="Times New Roman"/>
          <w:b/>
          <w:bCs/>
          <w:sz w:val="24"/>
          <w:szCs w:val="24"/>
          <w:lang w:val="tt-RU"/>
        </w:rPr>
        <w:t>татар әдәбиятыннан</w:t>
      </w:r>
    </w:p>
    <w:p w:rsidR="00746436" w:rsidRDefault="00746436" w:rsidP="00746436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AE41BF">
        <w:rPr>
          <w:rFonts w:ascii="Times New Roman" w:hAnsi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746436" w:rsidRPr="00AE41BF" w:rsidRDefault="00A97F7E" w:rsidP="00746436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2024-2025</w:t>
      </w:r>
      <w:r w:rsidR="00746436">
        <w:rPr>
          <w:rFonts w:ascii="Times New Roman" w:hAnsi="Times New Roman"/>
          <w:b/>
          <w:bCs/>
          <w:sz w:val="24"/>
          <w:szCs w:val="24"/>
          <w:lang w:val="tt-RU"/>
        </w:rPr>
        <w:t xml:space="preserve"> нче уку елы</w:t>
      </w:r>
    </w:p>
    <w:p w:rsidR="00746436" w:rsidRPr="00AE41BF" w:rsidRDefault="00003448" w:rsidP="00746436">
      <w:pPr>
        <w:pStyle w:val="a3"/>
        <w:spacing w:line="240" w:lineRule="auto"/>
        <w:ind w:left="1091" w:firstLine="0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4</w:t>
      </w:r>
      <w:r w:rsidR="003620F1">
        <w:rPr>
          <w:rFonts w:ascii="Times New Roman" w:hAnsi="Times New Roman"/>
          <w:b/>
          <w:bCs/>
          <w:sz w:val="24"/>
          <w:szCs w:val="24"/>
          <w:lang w:val="tt-RU"/>
        </w:rPr>
        <w:t>0</w:t>
      </w:r>
      <w:r w:rsidR="00746436" w:rsidRPr="00AE41BF">
        <w:rPr>
          <w:rFonts w:ascii="Times New Roman" w:hAnsi="Times New Roman"/>
          <w:b/>
          <w:bCs/>
          <w:sz w:val="24"/>
          <w:szCs w:val="24"/>
          <w:lang w:val="tt-RU"/>
        </w:rPr>
        <w:t xml:space="preserve"> балл</w:t>
      </w:r>
    </w:p>
    <w:p w:rsidR="00A97F7E" w:rsidRPr="00A97F7E" w:rsidRDefault="00A97F7E" w:rsidP="00A97F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b/>
          <w:sz w:val="24"/>
          <w:szCs w:val="24"/>
          <w:lang w:val="tt-RU" w:eastAsia="ru-RU"/>
        </w:rPr>
        <w:t>I. Теоретик биремнәр (10 балл).</w:t>
      </w: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 xml:space="preserve">  </w:t>
      </w:r>
    </w:p>
    <w:p w:rsidR="00A97F7E" w:rsidRPr="00A97F7E" w:rsidRDefault="00A97F7E" w:rsidP="00A97F7E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 xml:space="preserve">1. Түбәндә тәкъдим ителгән әсәрләрнең жанрын билгеләгез (4 балл): </w:t>
      </w:r>
    </w:p>
    <w:p w:rsidR="00A97F7E" w:rsidRPr="00A97F7E" w:rsidRDefault="00A97F7E" w:rsidP="00A97F7E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 w:rsidRPr="00B71044">
        <w:rPr>
          <w:rFonts w:ascii="Times New Roman" w:hAnsi="Times New Roman"/>
          <w:i/>
          <w:iCs/>
          <w:sz w:val="24"/>
          <w:szCs w:val="24"/>
          <w:lang w:val="tt-RU" w:eastAsia="ru-RU"/>
        </w:rPr>
        <w:t>Г.Ибраһимов “Сөю - сәгадәт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B71044" w:rsidRPr="00B71044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</w:t>
      </w:r>
      <w:r w:rsidR="00F17DCB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>______________________________________________</w:t>
      </w:r>
    </w:p>
    <w:p w:rsidR="00A97F7E" w:rsidRPr="00A97F7E" w:rsidRDefault="00B71044" w:rsidP="00A97F7E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Г.Ильяси “Бичара кыз</w:t>
      </w:r>
      <w:r w:rsidR="00A97F7E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F17DCB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____________________________________________________</w:t>
      </w:r>
    </w:p>
    <w:p w:rsidR="00A97F7E" w:rsidRPr="00A97F7E" w:rsidRDefault="00B71044" w:rsidP="00A97F7E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 w:rsidRPr="00B71044">
        <w:rPr>
          <w:rFonts w:ascii="Times New Roman" w:hAnsi="Times New Roman"/>
          <w:i/>
          <w:iCs/>
          <w:sz w:val="24"/>
          <w:szCs w:val="24"/>
          <w:lang w:val="tt-RU" w:eastAsia="ru-RU"/>
        </w:rPr>
        <w:t>Ш.Мөхәммәдев</w:t>
      </w:r>
      <w:r w:rsidR="008144F8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“Япон сугышы, яки доброволец</w:t>
      </w:r>
      <w:r w:rsidRPr="00B71044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Батыргали агай</w:t>
      </w:r>
      <w:r w:rsidR="00A97F7E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” </w:t>
      </w:r>
      <w:r w:rsidRPr="00B71044">
        <w:rPr>
          <w:rFonts w:ascii="Times New Roman" w:hAnsi="Times New Roman"/>
          <w:i/>
          <w:iCs/>
          <w:sz w:val="24"/>
          <w:szCs w:val="24"/>
          <w:lang w:val="tt-RU" w:eastAsia="ru-RU"/>
        </w:rPr>
        <w:t>–</w:t>
      </w:r>
      <w:r w:rsidR="00A97F7E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</w:t>
      </w:r>
      <w:r w:rsidR="00F17DCB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>____________________________________________________________________________</w:t>
      </w:r>
    </w:p>
    <w:p w:rsidR="00A97F7E" w:rsidRPr="00A97F7E" w:rsidRDefault="00B71044" w:rsidP="00A97F7E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  <w:r w:rsidRPr="00B71044">
        <w:rPr>
          <w:rFonts w:ascii="Times New Roman" w:hAnsi="Times New Roman"/>
          <w:i/>
          <w:iCs/>
          <w:sz w:val="24"/>
          <w:szCs w:val="24"/>
          <w:lang w:val="tt-RU" w:eastAsia="ru-RU"/>
        </w:rPr>
        <w:t>Г.Тукай “Ана догасы</w:t>
      </w:r>
      <w:r w:rsidR="00A97F7E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F17DCB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_____________________________________________________</w:t>
      </w:r>
    </w:p>
    <w:p w:rsidR="00A97F7E" w:rsidRPr="00A97F7E" w:rsidRDefault="00A97F7E" w:rsidP="00A97F7E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i/>
          <w:iCs/>
          <w:color w:val="C00000"/>
          <w:sz w:val="24"/>
          <w:szCs w:val="24"/>
          <w:lang w:val="tt-RU" w:eastAsia="ru-RU"/>
        </w:rPr>
      </w:pPr>
    </w:p>
    <w:p w:rsidR="00A97F7E" w:rsidRPr="00A97F7E" w:rsidRDefault="00A97F7E" w:rsidP="00A97F7E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sz w:val="24"/>
          <w:szCs w:val="24"/>
          <w:lang w:val="tt-RU" w:eastAsia="ru-RU"/>
        </w:rPr>
        <w:t xml:space="preserve">2. Әлеге билгеләмәләрдән пейзаж төшенчәсенә туры килгәнен сайлап алыгыз (2 балл): </w:t>
      </w:r>
    </w:p>
    <w:p w:rsidR="00A97F7E" w:rsidRPr="00F17DCB" w:rsidRDefault="00A97F7E" w:rsidP="00A97F7E">
      <w:pPr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1)</w:t>
      </w:r>
      <w:r w:rsidRPr="00F17DCB">
        <w:rPr>
          <w:rFonts w:ascii="Times New Roman" w:hAnsi="Times New Roman"/>
          <w:bCs/>
          <w:iCs/>
          <w:sz w:val="24"/>
          <w:szCs w:val="24"/>
          <w:lang w:val="tt-RU" w:eastAsia="ru-RU"/>
        </w:rPr>
        <w:t xml:space="preserve"> әсәрләрдә табигать күренешләренең бирелешен ачыклый торган теоретик төшенчә;</w:t>
      </w:r>
    </w:p>
    <w:p w:rsidR="00A97F7E" w:rsidRPr="00A97F7E" w:rsidRDefault="00A97F7E" w:rsidP="00A97F7E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sz w:val="24"/>
          <w:szCs w:val="24"/>
          <w:lang w:val="tt-RU" w:eastAsia="ru-RU"/>
        </w:rPr>
        <w:t>2) геройның тышкы кыяфәтенең бирелеше;</w:t>
      </w:r>
    </w:p>
    <w:p w:rsidR="00A97F7E" w:rsidRPr="00A97F7E" w:rsidRDefault="00A97F7E" w:rsidP="00A97F7E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sz w:val="24"/>
          <w:szCs w:val="24"/>
          <w:lang w:val="tt-RU" w:eastAsia="ru-RU"/>
        </w:rPr>
        <w:t>3) әсәрдә табигать образлары ярдәмендә геройның күңел кичерешләрен тасвирлау;</w:t>
      </w:r>
    </w:p>
    <w:p w:rsidR="00A97F7E" w:rsidRDefault="00A97F7E" w:rsidP="00A97F7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sz w:val="24"/>
          <w:szCs w:val="24"/>
          <w:lang w:val="tt-RU" w:eastAsia="ru-RU"/>
        </w:rPr>
        <w:t>4) әсәрдәге вакыйгаларның бара торган урынын сурәтләү.</w:t>
      </w:r>
    </w:p>
    <w:p w:rsidR="00A97F7E" w:rsidRDefault="00A97F7E" w:rsidP="00A97F7E">
      <w:pPr>
        <w:spacing w:after="0" w:line="240" w:lineRule="auto"/>
        <w:ind w:left="426"/>
        <w:contextualSpacing/>
        <w:jc w:val="both"/>
        <w:rPr>
          <w:rFonts w:ascii="Times New Roman" w:hAnsi="Times New Roman"/>
          <w:color w:val="C00000"/>
          <w:sz w:val="24"/>
          <w:szCs w:val="24"/>
          <w:lang w:val="tt-RU" w:eastAsia="ru-RU"/>
        </w:rPr>
      </w:pPr>
    </w:p>
    <w:p w:rsidR="00A97F7E" w:rsidRPr="00A97F7E" w:rsidRDefault="00A97F7E" w:rsidP="00A97F7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>3. Китерелгән рәттән артык сүзне табыгыз һәм әлеге сүзнең ни өчен бу рәткә туры килмәвен аңлатыгыз. (4 балл)</w:t>
      </w:r>
    </w:p>
    <w:p w:rsidR="00A97F7E" w:rsidRPr="00A97F7E" w:rsidRDefault="00A97F7E" w:rsidP="00A97F7E">
      <w:p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/>
          <w:sz w:val="24"/>
          <w:szCs w:val="24"/>
          <w:lang w:val="tt-RU" w:eastAsia="ru-RU"/>
        </w:rPr>
        <w:t>Хикәя, повесть, новелла, водевиль.</w:t>
      </w:r>
    </w:p>
    <w:p w:rsidR="008E65B6" w:rsidRPr="00673B1A" w:rsidRDefault="00F17DCB" w:rsidP="0014450B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450B" w:rsidRPr="00673B1A" w:rsidRDefault="0014450B" w:rsidP="0014450B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val="tt-RU" w:eastAsia="ru-RU"/>
        </w:rPr>
      </w:pPr>
      <w:r w:rsidRPr="00673B1A">
        <w:rPr>
          <w:rFonts w:ascii="Times New Roman" w:eastAsiaTheme="minorEastAsia" w:hAnsi="Times New Roman"/>
          <w:b/>
          <w:sz w:val="24"/>
          <w:szCs w:val="24"/>
          <w:lang w:val="tt-RU" w:eastAsia="ru-RU"/>
        </w:rPr>
        <w:t>II. Әдәбият тарихы.</w:t>
      </w:r>
    </w:p>
    <w:p w:rsidR="00746436" w:rsidRPr="00673B1A" w:rsidRDefault="0014450B" w:rsidP="0014450B">
      <w:pPr>
        <w:spacing w:line="240" w:lineRule="auto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673B1A">
        <w:rPr>
          <w:rFonts w:ascii="Times New Roman" w:eastAsiaTheme="minorEastAsia" w:hAnsi="Times New Roman"/>
          <w:sz w:val="24"/>
          <w:szCs w:val="24"/>
          <w:lang w:val="tt-RU" w:eastAsia="ru-RU"/>
        </w:rPr>
        <w:t>1.Те</w:t>
      </w:r>
      <w:r w:rsidR="008D592D">
        <w:rPr>
          <w:rFonts w:ascii="Times New Roman" w:eastAsiaTheme="minorEastAsia" w:hAnsi="Times New Roman"/>
          <w:sz w:val="24"/>
          <w:szCs w:val="24"/>
          <w:lang w:val="tt-RU" w:eastAsia="ru-RU"/>
        </w:rPr>
        <w:t>ст биремнәренә җавап бирегез (5</w:t>
      </w:r>
      <w:r w:rsidRPr="00673B1A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балл).</w:t>
      </w:r>
    </w:p>
    <w:p w:rsidR="002815C8" w:rsidRPr="00673B1A" w:rsidRDefault="009963C4" w:rsidP="00673B1A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673B1A">
        <w:rPr>
          <w:rFonts w:ascii="Times New Roman" w:hAnsi="Times New Roman"/>
          <w:sz w:val="24"/>
          <w:szCs w:val="24"/>
          <w:lang w:val="tt-RU" w:eastAsia="ru-RU"/>
        </w:rPr>
        <w:t>1.</w:t>
      </w:r>
      <w:r w:rsidR="00CE1E84" w:rsidRPr="00673B1A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="002815C8" w:rsidRPr="00673B1A">
        <w:rPr>
          <w:rFonts w:ascii="Times New Roman" w:hAnsi="Times New Roman"/>
          <w:sz w:val="24"/>
          <w:szCs w:val="24"/>
          <w:lang w:val="tt-RU" w:eastAsia="ru-RU"/>
        </w:rPr>
        <w:t>XX йөз башында иҗат иткән әдипне билгеләгез:</w:t>
      </w:r>
    </w:p>
    <w:p w:rsidR="002815C8" w:rsidRPr="002815C8" w:rsidRDefault="002815C8" w:rsidP="00673B1A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2815C8">
        <w:rPr>
          <w:rFonts w:ascii="Times New Roman" w:hAnsi="Times New Roman"/>
          <w:sz w:val="24"/>
          <w:szCs w:val="24"/>
          <w:lang w:val="tt-RU" w:eastAsia="ru-RU"/>
        </w:rPr>
        <w:t>а) Мәүлә Колый</w:t>
      </w:r>
      <w:r w:rsidR="00673B1A">
        <w:rPr>
          <w:rFonts w:ascii="Times New Roman" w:hAnsi="Times New Roman"/>
          <w:sz w:val="24"/>
          <w:szCs w:val="24"/>
          <w:lang w:val="tt-RU" w:eastAsia="ru-RU"/>
        </w:rPr>
        <w:t>;</w:t>
      </w:r>
    </w:p>
    <w:p w:rsidR="002815C8" w:rsidRPr="00F17DCB" w:rsidRDefault="002815C8" w:rsidP="00673B1A">
      <w:pPr>
        <w:spacing w:after="0" w:line="240" w:lineRule="auto"/>
        <w:ind w:left="567"/>
        <w:rPr>
          <w:rFonts w:ascii="Times New Roman" w:hAnsi="Times New Roman"/>
          <w:bCs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bCs/>
          <w:sz w:val="24"/>
          <w:szCs w:val="24"/>
          <w:lang w:val="tt-RU" w:eastAsia="ru-RU"/>
        </w:rPr>
        <w:t>ә) Г.Ибраһимов</w:t>
      </w:r>
      <w:r w:rsidR="00673B1A" w:rsidRPr="00F17DCB">
        <w:rPr>
          <w:rFonts w:ascii="Times New Roman" w:hAnsi="Times New Roman"/>
          <w:bCs/>
          <w:sz w:val="24"/>
          <w:szCs w:val="24"/>
          <w:lang w:val="tt-RU" w:eastAsia="ru-RU"/>
        </w:rPr>
        <w:t>;</w:t>
      </w:r>
    </w:p>
    <w:p w:rsidR="002815C8" w:rsidRPr="00F17DCB" w:rsidRDefault="002815C8" w:rsidP="00673B1A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б) Кол Шәриф</w:t>
      </w:r>
      <w:r w:rsidR="00673B1A" w:rsidRPr="00F17DCB">
        <w:rPr>
          <w:rFonts w:ascii="Times New Roman" w:hAnsi="Times New Roman"/>
          <w:sz w:val="24"/>
          <w:szCs w:val="24"/>
          <w:lang w:val="tt-RU" w:eastAsia="ru-RU"/>
        </w:rPr>
        <w:t>;</w:t>
      </w:r>
      <w:r w:rsidRPr="00F17DCB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</w:p>
    <w:p w:rsidR="002815C8" w:rsidRPr="00F17DCB" w:rsidRDefault="002815C8" w:rsidP="00673B1A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в) Ләбиб Лерон</w:t>
      </w:r>
      <w:r w:rsidR="00673B1A" w:rsidRPr="00F17DCB">
        <w:rPr>
          <w:rFonts w:ascii="Times New Roman" w:hAnsi="Times New Roman"/>
          <w:sz w:val="24"/>
          <w:szCs w:val="24"/>
          <w:lang w:val="tt-RU" w:eastAsia="ru-RU"/>
        </w:rPr>
        <w:t>.</w:t>
      </w:r>
    </w:p>
    <w:p w:rsidR="002815C8" w:rsidRPr="00F17DCB" w:rsidRDefault="002815C8" w:rsidP="002815C8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2815C8" w:rsidRPr="00F17DCB" w:rsidRDefault="00673B1A" w:rsidP="002815C8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2</w:t>
      </w:r>
      <w:r w:rsidR="002815C8" w:rsidRPr="00F17DCB">
        <w:rPr>
          <w:rFonts w:ascii="Times New Roman" w:hAnsi="Times New Roman"/>
          <w:sz w:val="24"/>
          <w:szCs w:val="24"/>
          <w:lang w:val="tt-RU" w:eastAsia="ru-RU"/>
        </w:rPr>
        <w:t>. Г.Әпсәләмовнең “Ак чәчәкләр” романындагы төп геройлар:</w:t>
      </w:r>
    </w:p>
    <w:p w:rsidR="002815C8" w:rsidRPr="00F17DCB" w:rsidRDefault="002815C8" w:rsidP="00673B1A">
      <w:pPr>
        <w:spacing w:after="0" w:line="240" w:lineRule="auto"/>
        <w:ind w:left="567"/>
        <w:rPr>
          <w:rFonts w:ascii="Times New Roman" w:hAnsi="Times New Roman"/>
          <w:bCs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bCs/>
          <w:sz w:val="24"/>
          <w:szCs w:val="24"/>
          <w:lang w:val="tt-RU" w:eastAsia="ru-RU"/>
        </w:rPr>
        <w:t>а) Гөлшаһидә, Мансур, Әбүзәр Гиреевич</w:t>
      </w:r>
      <w:r w:rsidR="00673B1A" w:rsidRPr="00F17DCB">
        <w:rPr>
          <w:rFonts w:ascii="Times New Roman" w:hAnsi="Times New Roman"/>
          <w:bCs/>
          <w:sz w:val="24"/>
          <w:szCs w:val="24"/>
          <w:lang w:val="tt-RU" w:eastAsia="ru-RU"/>
        </w:rPr>
        <w:t>;</w:t>
      </w:r>
    </w:p>
    <w:p w:rsidR="00673B1A" w:rsidRPr="00F17DCB" w:rsidRDefault="00673B1A" w:rsidP="00673B1A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ә) Ана, Максуд, Сәйяр;</w:t>
      </w:r>
    </w:p>
    <w:p w:rsidR="002815C8" w:rsidRPr="00F17DCB" w:rsidRDefault="002815C8" w:rsidP="00673B1A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б) Акъәби, Миңлебай, Геннадий</w:t>
      </w:r>
      <w:r w:rsidR="00673B1A" w:rsidRPr="00F17DCB">
        <w:rPr>
          <w:rFonts w:ascii="Times New Roman" w:hAnsi="Times New Roman"/>
          <w:sz w:val="24"/>
          <w:szCs w:val="24"/>
          <w:lang w:val="tt-RU" w:eastAsia="ru-RU"/>
        </w:rPr>
        <w:t>;</w:t>
      </w:r>
    </w:p>
    <w:p w:rsidR="002815C8" w:rsidRPr="00F17DCB" w:rsidRDefault="002815C8" w:rsidP="00673B1A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в) Гайшә, Хөсәен, Мостафа</w:t>
      </w:r>
      <w:r w:rsidR="00673B1A" w:rsidRPr="00F17DCB">
        <w:rPr>
          <w:rFonts w:ascii="Times New Roman" w:hAnsi="Times New Roman"/>
          <w:sz w:val="24"/>
          <w:szCs w:val="24"/>
          <w:lang w:val="tt-RU" w:eastAsia="ru-RU"/>
        </w:rPr>
        <w:t>.</w:t>
      </w:r>
    </w:p>
    <w:p w:rsidR="00673B1A" w:rsidRPr="00F17DCB" w:rsidRDefault="00673B1A" w:rsidP="002815C8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240D0" w:rsidRPr="00F17DCB" w:rsidRDefault="00673B1A" w:rsidP="00E240D0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3</w:t>
      </w:r>
      <w:r w:rsidR="00E240D0" w:rsidRPr="00F17DCB">
        <w:rPr>
          <w:rFonts w:ascii="Times New Roman" w:hAnsi="Times New Roman"/>
          <w:sz w:val="24"/>
          <w:szCs w:val="24"/>
          <w:lang w:val="tt-RU" w:eastAsia="ru-RU"/>
        </w:rPr>
        <w:t>. “Идегәй” эпос-дастанында Алтын Урда дәүләтенең кайсы чоры сурәтләнә?</w:t>
      </w:r>
    </w:p>
    <w:p w:rsidR="00E240D0" w:rsidRPr="00F17DCB" w:rsidRDefault="00E240D0" w:rsidP="00E240D0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а) Алтын Урда дәүләтенең төзелү чоры;</w:t>
      </w:r>
    </w:p>
    <w:p w:rsidR="00E240D0" w:rsidRPr="00F17DCB" w:rsidRDefault="00E240D0" w:rsidP="00E240D0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 w:bidi="ar-EG"/>
        </w:rPr>
      </w:pPr>
      <w:r w:rsidRPr="00F17DCB">
        <w:rPr>
          <w:rFonts w:ascii="Times New Roman" w:hAnsi="Times New Roman"/>
          <w:sz w:val="24"/>
          <w:szCs w:val="24"/>
          <w:lang w:val="tt-RU" w:eastAsia="ru-RU" w:bidi="ar-EG"/>
        </w:rPr>
        <w:t xml:space="preserve">ә) </w:t>
      </w:r>
      <w:r w:rsidRPr="00F17DCB">
        <w:rPr>
          <w:rFonts w:ascii="Times New Roman" w:hAnsi="Times New Roman"/>
          <w:sz w:val="24"/>
          <w:szCs w:val="24"/>
          <w:lang w:val="tt-RU" w:eastAsia="ru-RU"/>
        </w:rPr>
        <w:t>Алтын Урданың көчәюе;</w:t>
      </w:r>
    </w:p>
    <w:p w:rsidR="00E240D0" w:rsidRPr="00F17DCB" w:rsidRDefault="00E240D0" w:rsidP="00E240D0">
      <w:pPr>
        <w:spacing w:after="0" w:line="240" w:lineRule="auto"/>
        <w:ind w:lef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bCs/>
          <w:iCs/>
          <w:sz w:val="24"/>
          <w:szCs w:val="24"/>
          <w:lang w:val="tt-RU" w:eastAsia="ru-RU"/>
        </w:rPr>
        <w:t>б) Алтын Урданың таркалу чоры;</w:t>
      </w:r>
    </w:p>
    <w:p w:rsidR="00E240D0" w:rsidRPr="00F17DCB" w:rsidRDefault="00E240D0" w:rsidP="00E240D0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в) Алтын Урданың көчсезләнә башлау чоры.</w:t>
      </w:r>
    </w:p>
    <w:p w:rsidR="00673B1A" w:rsidRPr="00F17DCB" w:rsidRDefault="00673B1A" w:rsidP="00E240D0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</w:p>
    <w:p w:rsidR="00E240D0" w:rsidRPr="00F17DCB" w:rsidRDefault="00673B1A" w:rsidP="00E240D0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4</w:t>
      </w:r>
      <w:r w:rsidR="00E240D0" w:rsidRPr="00F17DCB">
        <w:rPr>
          <w:rFonts w:ascii="Times New Roman" w:hAnsi="Times New Roman"/>
          <w:sz w:val="24"/>
          <w:szCs w:val="24"/>
          <w:lang w:val="tt-RU" w:eastAsia="ru-RU"/>
        </w:rPr>
        <w:t xml:space="preserve">. Мәүла Колый иҗатындагы төп жанрны билгеләгез: </w:t>
      </w:r>
    </w:p>
    <w:p w:rsidR="00E240D0" w:rsidRPr="00F17DCB" w:rsidRDefault="00E240D0" w:rsidP="00E240D0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а) поэма;</w:t>
      </w:r>
    </w:p>
    <w:p w:rsidR="00E240D0" w:rsidRPr="00F17DCB" w:rsidRDefault="00E240D0" w:rsidP="00E240D0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 w:bidi="ar-EG"/>
        </w:rPr>
        <w:lastRenderedPageBreak/>
        <w:t>ә) баллада</w:t>
      </w:r>
      <w:r w:rsidRPr="00F17DCB">
        <w:rPr>
          <w:rFonts w:ascii="Times New Roman" w:hAnsi="Times New Roman"/>
          <w:sz w:val="24"/>
          <w:szCs w:val="24"/>
          <w:lang w:val="tt-RU" w:eastAsia="ru-RU"/>
        </w:rPr>
        <w:t>;</w:t>
      </w:r>
    </w:p>
    <w:p w:rsidR="00E240D0" w:rsidRPr="00F17DCB" w:rsidRDefault="00E240D0" w:rsidP="00E240D0">
      <w:pPr>
        <w:spacing w:after="0" w:line="240" w:lineRule="auto"/>
        <w:ind w:lef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bCs/>
          <w:iCs/>
          <w:sz w:val="24"/>
          <w:szCs w:val="24"/>
          <w:lang w:val="tt-RU" w:eastAsia="ru-RU"/>
        </w:rPr>
        <w:t>б) хикмәт;</w:t>
      </w:r>
    </w:p>
    <w:p w:rsidR="00E240D0" w:rsidRPr="00F17DCB" w:rsidRDefault="00E240D0" w:rsidP="00E240D0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в) мәрсия.</w:t>
      </w:r>
    </w:p>
    <w:p w:rsidR="008D592D" w:rsidRPr="00F17DCB" w:rsidRDefault="008D592D" w:rsidP="00E240D0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E240D0" w:rsidRPr="00F17DCB" w:rsidRDefault="00673B1A" w:rsidP="00E240D0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5</w:t>
      </w:r>
      <w:r w:rsidR="00E240D0" w:rsidRPr="00F17DCB">
        <w:rPr>
          <w:rFonts w:ascii="Times New Roman" w:hAnsi="Times New Roman"/>
          <w:sz w:val="24"/>
          <w:szCs w:val="24"/>
          <w:lang w:val="tt-RU" w:eastAsia="ru-RU"/>
        </w:rPr>
        <w:t>. Суфичылык әдәбиятында нинди темалар популяр?</w:t>
      </w:r>
    </w:p>
    <w:p w:rsidR="00E240D0" w:rsidRPr="00F17DCB" w:rsidRDefault="00E240D0" w:rsidP="00E240D0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а) кешеләр арасындагы мәхәббәт, хезмәт, балалар тәрбияләү;</w:t>
      </w:r>
    </w:p>
    <w:p w:rsidR="00E240D0" w:rsidRPr="00F17DCB" w:rsidRDefault="00E240D0" w:rsidP="00E240D0">
      <w:pPr>
        <w:spacing w:after="0" w:line="240" w:lineRule="auto"/>
        <w:ind w:lef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bCs/>
          <w:iCs/>
          <w:sz w:val="24"/>
          <w:szCs w:val="24"/>
          <w:lang w:val="tt-RU" w:eastAsia="ru-RU" w:bidi="ar-EG"/>
        </w:rPr>
        <w:t>ә) Аллаһка мәхәббәт, кеше кадере, дөньяның фанилыгы, нәфеснең явызлыгы, җәмгыять әхлагы</w:t>
      </w:r>
      <w:r w:rsidRPr="00F17DCB">
        <w:rPr>
          <w:rFonts w:ascii="Times New Roman" w:hAnsi="Times New Roman"/>
          <w:bCs/>
          <w:iCs/>
          <w:sz w:val="24"/>
          <w:szCs w:val="24"/>
          <w:lang w:val="tt-RU" w:eastAsia="ru-RU"/>
        </w:rPr>
        <w:t>;</w:t>
      </w:r>
    </w:p>
    <w:p w:rsidR="00E240D0" w:rsidRPr="00F17DCB" w:rsidRDefault="00E240D0" w:rsidP="00E240D0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F17DCB">
        <w:rPr>
          <w:rFonts w:ascii="Times New Roman" w:hAnsi="Times New Roman"/>
          <w:sz w:val="24"/>
          <w:szCs w:val="24"/>
          <w:lang w:val="tt-RU" w:eastAsia="ru-RU"/>
        </w:rPr>
        <w:t>б) табигатьне ярату, байлык туплау, дус яшәү;</w:t>
      </w:r>
    </w:p>
    <w:p w:rsidR="0090329A" w:rsidRDefault="00E240D0" w:rsidP="00673B1A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>в) табигатьне саклау, милләтне саклау</w:t>
      </w:r>
      <w:r w:rsidRPr="0060499C">
        <w:rPr>
          <w:rFonts w:ascii="Times New Roman" w:hAnsi="Times New Roman"/>
          <w:sz w:val="24"/>
          <w:szCs w:val="24"/>
          <w:lang w:val="tt-RU" w:eastAsia="ru-RU"/>
        </w:rPr>
        <w:t>.</w:t>
      </w:r>
    </w:p>
    <w:p w:rsidR="00673B1A" w:rsidRPr="00673B1A" w:rsidRDefault="00673B1A" w:rsidP="00673B1A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</w:p>
    <w:p w:rsidR="0090329A" w:rsidRPr="00673B1A" w:rsidRDefault="0090329A" w:rsidP="0090329A">
      <w:pPr>
        <w:spacing w:after="0" w:line="312" w:lineRule="atLeast"/>
        <w:rPr>
          <w:rFonts w:ascii="Times New Roman" w:hAnsi="Times New Roman"/>
          <w:sz w:val="24"/>
          <w:szCs w:val="24"/>
          <w:lang w:val="tt-RU" w:eastAsia="ru-RU"/>
        </w:rPr>
      </w:pPr>
      <w:r w:rsidRPr="00673B1A">
        <w:rPr>
          <w:rFonts w:ascii="Times New Roman" w:hAnsi="Times New Roman"/>
          <w:sz w:val="26"/>
          <w:szCs w:val="26"/>
          <w:lang w:val="tt-RU" w:eastAsia="ru-RU"/>
        </w:rPr>
        <w:t xml:space="preserve">2. </w:t>
      </w:r>
      <w:r w:rsidRPr="00673B1A">
        <w:rPr>
          <w:rFonts w:ascii="Times New Roman" w:hAnsi="Times New Roman"/>
          <w:sz w:val="24"/>
          <w:szCs w:val="24"/>
          <w:lang w:val="tt-RU" w:eastAsia="ru-RU"/>
        </w:rPr>
        <w:t>Әдәби иҗат белән бәйле сорауларга җавап бирегез. (15 балл)</w:t>
      </w:r>
    </w:p>
    <w:p w:rsidR="00673B1A" w:rsidRDefault="000F4932" w:rsidP="008D592D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>
        <w:rPr>
          <w:rFonts w:ascii="Times New Roman" w:eastAsia="Calibri" w:hAnsi="Times New Roman"/>
          <w:sz w:val="24"/>
          <w:szCs w:val="24"/>
          <w:lang w:val="tt-RU"/>
        </w:rPr>
        <w:t>1.</w:t>
      </w:r>
      <w:r w:rsidR="00673B1A" w:rsidRPr="00673B1A">
        <w:rPr>
          <w:rFonts w:ascii="Times New Roman" w:eastAsia="Calibri" w:hAnsi="Times New Roman"/>
          <w:sz w:val="24"/>
          <w:szCs w:val="24"/>
          <w:lang w:val="tt-RU"/>
        </w:rPr>
        <w:t>Риза Фәхреддиннең “Әсма, яки Гамәл вә җәза” әсәре</w:t>
      </w:r>
      <w:r w:rsidR="00673B1A">
        <w:rPr>
          <w:rFonts w:ascii="Times New Roman" w:eastAsia="Calibri" w:hAnsi="Times New Roman"/>
          <w:sz w:val="24"/>
          <w:szCs w:val="24"/>
          <w:lang w:val="tt-RU"/>
        </w:rPr>
        <w:t xml:space="preserve"> </w:t>
      </w:r>
      <w:r w:rsidR="00673B1A" w:rsidRPr="00673B1A">
        <w:rPr>
          <w:rFonts w:ascii="Times New Roman" w:eastAsia="Calibri" w:hAnsi="Times New Roman"/>
          <w:sz w:val="24"/>
          <w:szCs w:val="24"/>
          <w:lang w:val="tt-RU"/>
        </w:rPr>
        <w:t>буенча сорау-биремнәргә җавап языгыз.</w:t>
      </w:r>
    </w:p>
    <w:p w:rsidR="00864AA4" w:rsidRPr="00673B1A" w:rsidRDefault="00673B1A" w:rsidP="00673B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>
        <w:rPr>
          <w:rFonts w:ascii="Times New Roman" w:eastAsia="Calibri" w:hAnsi="Times New Roman"/>
          <w:sz w:val="24"/>
          <w:szCs w:val="24"/>
          <w:lang w:val="tt-RU"/>
        </w:rPr>
        <w:t xml:space="preserve">1) </w:t>
      </w:r>
      <w:r w:rsidRPr="00673B1A">
        <w:rPr>
          <w:rFonts w:ascii="Times New Roman" w:eastAsia="Calibri" w:hAnsi="Times New Roman"/>
          <w:sz w:val="24"/>
          <w:szCs w:val="24"/>
          <w:lang w:val="tt-RU"/>
        </w:rPr>
        <w:t>Риза Фәхреддин</w:t>
      </w:r>
      <w:r w:rsidR="00864AA4" w:rsidRPr="00673B1A">
        <w:rPr>
          <w:rFonts w:ascii="Times New Roman" w:eastAsia="Calibri" w:hAnsi="Times New Roman"/>
          <w:sz w:val="24"/>
          <w:szCs w:val="24"/>
          <w:lang w:val="tt-RU"/>
        </w:rPr>
        <w:t>нең “Әсма, яки Гамәл вә җәза” әсәренең жанрын языгыз.</w:t>
      </w:r>
      <w:r>
        <w:rPr>
          <w:rFonts w:ascii="Times New Roman" w:eastAsia="Calibri" w:hAnsi="Times New Roman"/>
          <w:sz w:val="24"/>
          <w:szCs w:val="24"/>
          <w:lang w:val="tt-RU"/>
        </w:rPr>
        <w:t xml:space="preserve"> (1 балл)</w:t>
      </w:r>
    </w:p>
    <w:p w:rsidR="00673B1A" w:rsidRPr="00673B1A" w:rsidRDefault="00673B1A" w:rsidP="00864AA4">
      <w:pPr>
        <w:rPr>
          <w:rFonts w:ascii="Times New Roman" w:eastAsia="Calibri" w:hAnsi="Times New Roman"/>
          <w:b/>
          <w:i/>
          <w:sz w:val="24"/>
          <w:szCs w:val="24"/>
          <w:lang w:val="tt-RU"/>
        </w:rPr>
      </w:pPr>
      <w:r w:rsidRPr="00673B1A">
        <w:rPr>
          <w:rFonts w:ascii="Times New Roman" w:eastAsia="Calibri" w:hAnsi="Times New Roman"/>
          <w:b/>
          <w:i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4AA4" w:rsidRPr="00673B1A" w:rsidRDefault="000F4932" w:rsidP="00673B1A">
      <w:pPr>
        <w:spacing w:after="0"/>
        <w:ind w:firstLine="851"/>
        <w:rPr>
          <w:rFonts w:ascii="Times New Roman" w:eastAsia="Calibri" w:hAnsi="Times New Roman"/>
          <w:sz w:val="24"/>
          <w:szCs w:val="24"/>
          <w:lang w:val="tt-RU"/>
        </w:rPr>
      </w:pPr>
      <w:r>
        <w:rPr>
          <w:rFonts w:ascii="Times New Roman" w:eastAsia="Calibri" w:hAnsi="Times New Roman"/>
          <w:sz w:val="24"/>
          <w:szCs w:val="24"/>
          <w:lang w:val="tt-RU"/>
        </w:rPr>
        <w:t>2)</w:t>
      </w:r>
      <w:r w:rsidR="00864AA4" w:rsidRPr="00673B1A">
        <w:rPr>
          <w:rFonts w:ascii="Times New Roman" w:eastAsia="Calibri" w:hAnsi="Times New Roman"/>
          <w:sz w:val="24"/>
          <w:szCs w:val="24"/>
          <w:lang w:val="tt-RU"/>
        </w:rPr>
        <w:t xml:space="preserve"> Риза Фәхреддин нең “Әсма, яки Гамәл вә җәза” әсәрендә нинди идея үткәрелә. Аның әсәр исеме белән нинди бәйләнеше бар?</w:t>
      </w:r>
      <w:r w:rsidR="008D592D">
        <w:rPr>
          <w:rFonts w:ascii="Times New Roman" w:eastAsia="Calibri" w:hAnsi="Times New Roman"/>
          <w:sz w:val="24"/>
          <w:szCs w:val="24"/>
          <w:lang w:val="tt-RU"/>
        </w:rPr>
        <w:t xml:space="preserve"> (4</w:t>
      </w:r>
      <w:r w:rsidR="00620873">
        <w:rPr>
          <w:rFonts w:ascii="Times New Roman" w:eastAsia="Calibri" w:hAnsi="Times New Roman"/>
          <w:sz w:val="24"/>
          <w:szCs w:val="24"/>
          <w:lang w:val="tt-RU"/>
        </w:rPr>
        <w:t xml:space="preserve"> балл)</w:t>
      </w:r>
    </w:p>
    <w:p w:rsidR="00673B1A" w:rsidRDefault="00673B1A" w:rsidP="00673B1A">
      <w:pPr>
        <w:spacing w:after="0"/>
        <w:jc w:val="both"/>
        <w:rPr>
          <w:rFonts w:ascii="Times New Roman" w:eastAsia="Calibri" w:hAnsi="Times New Roman"/>
          <w:b/>
          <w:i/>
          <w:sz w:val="24"/>
          <w:szCs w:val="24"/>
          <w:lang w:val="tt-RU"/>
        </w:rPr>
      </w:pPr>
      <w:r w:rsidRPr="00673B1A">
        <w:rPr>
          <w:rFonts w:ascii="Times New Roman" w:eastAsia="Calibri" w:hAnsi="Times New Roman"/>
          <w:b/>
          <w:i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3B1A" w:rsidRDefault="000F4932" w:rsidP="00673B1A">
      <w:pPr>
        <w:spacing w:after="0"/>
        <w:ind w:firstLine="851"/>
        <w:rPr>
          <w:rFonts w:ascii="Times New Roman" w:eastAsia="Calibri" w:hAnsi="Times New Roman"/>
          <w:sz w:val="24"/>
          <w:szCs w:val="24"/>
          <w:lang w:val="tt-RU"/>
        </w:rPr>
      </w:pPr>
      <w:r>
        <w:rPr>
          <w:rFonts w:ascii="Times New Roman" w:eastAsia="Calibri" w:hAnsi="Times New Roman"/>
          <w:sz w:val="24"/>
          <w:szCs w:val="24"/>
          <w:lang w:val="tt-RU"/>
        </w:rPr>
        <w:t xml:space="preserve">3) </w:t>
      </w:r>
      <w:r w:rsidR="00864AA4" w:rsidRPr="00673B1A">
        <w:rPr>
          <w:rFonts w:ascii="Times New Roman" w:eastAsia="Calibri" w:hAnsi="Times New Roman"/>
          <w:sz w:val="24"/>
          <w:szCs w:val="24"/>
          <w:lang w:val="tt-RU"/>
        </w:rPr>
        <w:t>Әлеге әсәрдә нинди конфликт үзәккә куелган?</w:t>
      </w:r>
      <w:r w:rsidR="008D592D">
        <w:rPr>
          <w:rFonts w:ascii="Times New Roman" w:eastAsia="Calibri" w:hAnsi="Times New Roman"/>
          <w:sz w:val="24"/>
          <w:szCs w:val="24"/>
          <w:lang w:val="tt-RU"/>
        </w:rPr>
        <w:t xml:space="preserve"> (2</w:t>
      </w:r>
      <w:r w:rsidR="00620873">
        <w:rPr>
          <w:rFonts w:ascii="Times New Roman" w:eastAsia="Calibri" w:hAnsi="Times New Roman"/>
          <w:sz w:val="24"/>
          <w:szCs w:val="24"/>
          <w:lang w:val="tt-RU"/>
        </w:rPr>
        <w:t xml:space="preserve"> балл)</w:t>
      </w:r>
    </w:p>
    <w:p w:rsidR="00673B1A" w:rsidRPr="00673B1A" w:rsidRDefault="00673B1A" w:rsidP="00673B1A">
      <w:pPr>
        <w:rPr>
          <w:rFonts w:ascii="Times New Roman" w:eastAsia="Calibri" w:hAnsi="Times New Roman"/>
          <w:sz w:val="24"/>
          <w:szCs w:val="24"/>
          <w:lang w:val="tt-RU"/>
        </w:rPr>
      </w:pPr>
      <w:r w:rsidRPr="00673B1A">
        <w:rPr>
          <w:rFonts w:ascii="Times New Roman" w:eastAsia="Calibri" w:hAnsi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0B7C" w:rsidRPr="00673B1A" w:rsidRDefault="000F4932" w:rsidP="008D592D">
      <w:pPr>
        <w:spacing w:after="0" w:line="259" w:lineRule="auto"/>
        <w:ind w:firstLine="426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>
        <w:rPr>
          <w:rFonts w:ascii="Times New Roman" w:eastAsia="Calibri" w:hAnsi="Times New Roman"/>
          <w:sz w:val="24"/>
          <w:szCs w:val="24"/>
          <w:lang w:val="tt-RU"/>
        </w:rPr>
        <w:t xml:space="preserve">2.  Фатих </w:t>
      </w:r>
      <w:r w:rsidRPr="000F4932">
        <w:rPr>
          <w:rFonts w:ascii="Times New Roman" w:eastAsia="Calibri" w:hAnsi="Times New Roman"/>
          <w:sz w:val="24"/>
          <w:szCs w:val="24"/>
          <w:lang w:val="tt-RU"/>
        </w:rPr>
        <w:t xml:space="preserve">Әмирханның “Хәят” </w:t>
      </w:r>
      <w:r w:rsidR="00673B1A" w:rsidRPr="00673B1A">
        <w:rPr>
          <w:rFonts w:ascii="Times New Roman" w:eastAsia="Calibri" w:hAnsi="Times New Roman"/>
          <w:sz w:val="24"/>
          <w:szCs w:val="24"/>
          <w:lang w:val="tt-RU"/>
        </w:rPr>
        <w:t xml:space="preserve"> әсәре буенча сорау-биремнәргә җавап языгыз.</w:t>
      </w:r>
    </w:p>
    <w:p w:rsidR="000F4932" w:rsidRPr="000F4932" w:rsidRDefault="000F4932" w:rsidP="000F4932">
      <w:pPr>
        <w:contextualSpacing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F4932" w:rsidRPr="00673B1A" w:rsidRDefault="008D592D" w:rsidP="000F4932">
      <w:pPr>
        <w:ind w:left="900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1</w:t>
      </w:r>
      <w:r w:rsidR="000F4932" w:rsidRPr="000F49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) Әсәрнең сюжет элементларын</w:t>
      </w:r>
      <w:r w:rsidR="000F49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языгыз.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(5 балл)</w:t>
      </w:r>
    </w:p>
    <w:p w:rsidR="000F4932" w:rsidRPr="000F4932" w:rsidRDefault="000F4932" w:rsidP="000F4932">
      <w:pPr>
        <w:jc w:val="both"/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</w:pPr>
      <w:r w:rsidRPr="000F4932"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F4932"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  <w:lastRenderedPageBreak/>
        <w:t>_______________________________________________________________________________________________________________________________________________________</w:t>
      </w:r>
    </w:p>
    <w:p w:rsidR="000F4932" w:rsidRDefault="008D592D" w:rsidP="000F4932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>2</w:t>
      </w:r>
      <w:r w:rsidR="000F4932" w:rsidRPr="000F4932">
        <w:rPr>
          <w:rFonts w:ascii="Times New Roman" w:hAnsi="Times New Roman"/>
          <w:sz w:val="24"/>
          <w:szCs w:val="24"/>
          <w:lang w:val="tt-RU" w:eastAsia="ru-RU"/>
        </w:rPr>
        <w:t>)</w:t>
      </w:r>
      <w:r w:rsidR="000F4932" w:rsidRPr="000F4932">
        <w:rPr>
          <w:lang w:val="tt-RU"/>
        </w:rPr>
        <w:t xml:space="preserve"> </w:t>
      </w:r>
      <w:r w:rsidR="000F4932" w:rsidRPr="000F4932">
        <w:rPr>
          <w:rFonts w:ascii="Times New Roman" w:hAnsi="Times New Roman"/>
          <w:sz w:val="24"/>
          <w:szCs w:val="24"/>
          <w:lang w:val="tt-RU" w:eastAsia="ru-RU"/>
        </w:rPr>
        <w:t>Әсәрдә бирелгән тел-сурәтләү чараларының исемен языгыз:</w:t>
      </w:r>
      <w:r w:rsidR="00620873">
        <w:rPr>
          <w:rFonts w:ascii="Times New Roman" w:hAnsi="Times New Roman"/>
          <w:sz w:val="24"/>
          <w:szCs w:val="24"/>
          <w:lang w:val="tt-RU" w:eastAsia="ru-RU"/>
        </w:rPr>
        <w:t xml:space="preserve"> (3 балл)</w:t>
      </w:r>
    </w:p>
    <w:p w:rsidR="00561E42" w:rsidRDefault="000F4932" w:rsidP="00561E42">
      <w:pPr>
        <w:spacing w:after="0" w:line="259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 xml:space="preserve">- </w:t>
      </w:r>
      <w:r w:rsidR="00561E42" w:rsidRPr="00561E42">
        <w:rPr>
          <w:rFonts w:ascii="Times New Roman" w:eastAsia="Calibri" w:hAnsi="Times New Roman"/>
          <w:b/>
          <w:bCs/>
          <w:sz w:val="24"/>
          <w:szCs w:val="24"/>
          <w:lang w:val="tt-RU"/>
        </w:rPr>
        <w:t>“</w:t>
      </w:r>
      <w:r w:rsidR="00620873" w:rsidRPr="00620873">
        <w:rPr>
          <w:rFonts w:ascii="Times New Roman" w:eastAsia="Calibri" w:hAnsi="Times New Roman"/>
          <w:sz w:val="24"/>
          <w:szCs w:val="24"/>
          <w:lang w:val="tt-RU"/>
        </w:rPr>
        <w:t>Ал кием безнең Хәятка бик килешә: ул аның эчендә</w:t>
      </w:r>
      <w:r w:rsidR="00620873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ал</w:t>
      </w:r>
      <w:r w:rsidR="00561E42" w:rsidRPr="00561E42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фәрештә шикелле</w:t>
      </w:r>
      <w:r w:rsidR="00620873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</w:t>
      </w:r>
      <w:r w:rsidR="00620873" w:rsidRPr="00620873">
        <w:rPr>
          <w:rFonts w:ascii="Times New Roman" w:eastAsia="Calibri" w:hAnsi="Times New Roman"/>
          <w:sz w:val="24"/>
          <w:szCs w:val="24"/>
          <w:lang w:val="tt-RU"/>
        </w:rPr>
        <w:t>була</w:t>
      </w:r>
      <w:r w:rsidR="00561E42" w:rsidRPr="00561E42">
        <w:rPr>
          <w:rFonts w:ascii="Times New Roman" w:eastAsia="Calibri" w:hAnsi="Times New Roman"/>
          <w:sz w:val="24"/>
          <w:szCs w:val="24"/>
          <w:lang w:val="tt-RU"/>
        </w:rPr>
        <w:t xml:space="preserve">” </w:t>
      </w:r>
    </w:p>
    <w:p w:rsidR="00620873" w:rsidRPr="00620873" w:rsidRDefault="00620873" w:rsidP="00620873">
      <w:pPr>
        <w:spacing w:after="0" w:line="259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  <w:lang w:val="tt-RU"/>
        </w:rPr>
      </w:pPr>
      <w:r w:rsidRPr="00620873">
        <w:rPr>
          <w:rFonts w:ascii="Times New Roman" w:eastAsia="Calibri" w:hAnsi="Times New Roman"/>
          <w:b/>
          <w:bCs/>
          <w:i/>
          <w:i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</w:t>
      </w:r>
    </w:p>
    <w:p w:rsidR="000F4932" w:rsidRDefault="00070B7C" w:rsidP="000F4932">
      <w:pPr>
        <w:spacing w:after="0" w:line="259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673B1A">
        <w:rPr>
          <w:rFonts w:ascii="Times New Roman" w:eastAsia="Calibri" w:hAnsi="Times New Roman"/>
          <w:sz w:val="24"/>
          <w:szCs w:val="24"/>
          <w:lang w:val="tt-RU"/>
        </w:rPr>
        <w:t>«</w:t>
      </w:r>
      <w:r w:rsidRPr="00673B1A">
        <w:rPr>
          <w:rFonts w:ascii="Times New Roman" w:eastAsia="Calibri" w:hAnsi="Times New Roman"/>
          <w:b/>
          <w:sz w:val="24"/>
          <w:szCs w:val="24"/>
          <w:lang w:val="tt-RU"/>
        </w:rPr>
        <w:t>Чәчәкләр Хәятка карап көләләр</w:t>
      </w:r>
      <w:r w:rsidRPr="00673B1A">
        <w:rPr>
          <w:rFonts w:ascii="Times New Roman" w:eastAsia="Calibri" w:hAnsi="Times New Roman"/>
          <w:sz w:val="24"/>
          <w:szCs w:val="24"/>
          <w:lang w:val="tt-RU"/>
        </w:rPr>
        <w:t xml:space="preserve"> һәм әллә кай җирләреннән генә аның борынына берничә исне берьюлы сирпеп торалар иде» </w:t>
      </w:r>
    </w:p>
    <w:p w:rsidR="00620873" w:rsidRPr="00561E42" w:rsidRDefault="00620873" w:rsidP="000F4932">
      <w:pPr>
        <w:spacing w:after="0" w:line="259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  <w:lang w:val="tt-RU"/>
        </w:rPr>
      </w:pPr>
      <w:r w:rsidRPr="00620873">
        <w:rPr>
          <w:rFonts w:ascii="Times New Roman" w:eastAsia="Calibri" w:hAnsi="Times New Roman"/>
          <w:b/>
          <w:bCs/>
          <w:i/>
          <w:i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</w:t>
      </w:r>
    </w:p>
    <w:p w:rsidR="00561E42" w:rsidRDefault="000F4932" w:rsidP="000F4932">
      <w:pPr>
        <w:spacing w:after="0" w:line="259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>
        <w:rPr>
          <w:rFonts w:ascii="Times New Roman" w:eastAsia="Calibri" w:hAnsi="Times New Roman"/>
          <w:sz w:val="24"/>
          <w:szCs w:val="24"/>
          <w:lang w:val="tt-RU"/>
        </w:rPr>
        <w:t xml:space="preserve">- </w:t>
      </w:r>
      <w:r w:rsidR="00561E42" w:rsidRPr="00561E42">
        <w:rPr>
          <w:rFonts w:ascii="Times New Roman" w:eastAsia="Calibri" w:hAnsi="Times New Roman"/>
          <w:sz w:val="24"/>
          <w:szCs w:val="24"/>
          <w:lang w:val="tt-RU"/>
        </w:rPr>
        <w:t>“</w:t>
      </w:r>
      <w:r w:rsidR="00561E42">
        <w:rPr>
          <w:rFonts w:ascii="Times New Roman" w:eastAsia="Calibri" w:hAnsi="Times New Roman"/>
          <w:sz w:val="24"/>
          <w:szCs w:val="24"/>
          <w:lang w:val="tt-RU"/>
        </w:rPr>
        <w:t xml:space="preserve">Хәер, мин моны болай гына әйтәм: </w:t>
      </w:r>
      <w:r w:rsidR="00561E42" w:rsidRPr="00561E42">
        <w:rPr>
          <w:rFonts w:ascii="Times New Roman" w:eastAsia="Calibri" w:hAnsi="Times New Roman"/>
          <w:b/>
          <w:bCs/>
          <w:sz w:val="24"/>
          <w:szCs w:val="24"/>
          <w:lang w:val="tt-RU"/>
        </w:rPr>
        <w:t>гөл чәчәге кебек</w:t>
      </w:r>
      <w:r w:rsidR="00561E42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матур да, </w:t>
      </w:r>
      <w:r w:rsidR="00561E42" w:rsidRPr="001E63DF">
        <w:rPr>
          <w:rFonts w:ascii="Times New Roman" w:eastAsia="Calibri" w:hAnsi="Times New Roman"/>
          <w:sz w:val="24"/>
          <w:szCs w:val="24"/>
          <w:lang w:val="tt-RU"/>
        </w:rPr>
        <w:t>сабы бик чәнечкеле бит</w:t>
      </w:r>
      <w:r w:rsidR="001E63DF">
        <w:rPr>
          <w:rFonts w:ascii="Times New Roman" w:eastAsia="Calibri" w:hAnsi="Times New Roman"/>
          <w:sz w:val="24"/>
          <w:szCs w:val="24"/>
          <w:lang w:val="tt-RU"/>
        </w:rPr>
        <w:t>”</w:t>
      </w:r>
    </w:p>
    <w:p w:rsidR="00620873" w:rsidRPr="00561E42" w:rsidRDefault="00620873" w:rsidP="000F4932">
      <w:pPr>
        <w:spacing w:after="0" w:line="259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  <w:lang w:val="tt-RU"/>
        </w:rPr>
      </w:pPr>
      <w:r w:rsidRPr="00620873">
        <w:rPr>
          <w:rFonts w:ascii="Times New Roman" w:eastAsia="Calibri" w:hAnsi="Times New Roman"/>
          <w:b/>
          <w:bCs/>
          <w:i/>
          <w:i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</w:t>
      </w:r>
    </w:p>
    <w:p w:rsidR="000F4932" w:rsidRDefault="000F4932" w:rsidP="000F4932">
      <w:pPr>
        <w:spacing w:after="0" w:line="259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</w:p>
    <w:p w:rsidR="00C57494" w:rsidRPr="008D592D" w:rsidRDefault="008D592D" w:rsidP="008D59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8D592D">
        <w:rPr>
          <w:rFonts w:ascii="Times New Roman" w:hAnsi="Times New Roman"/>
          <w:sz w:val="24"/>
          <w:szCs w:val="24"/>
          <w:lang w:val="tt-RU" w:eastAsia="ru-RU"/>
        </w:rPr>
        <w:t>III.</w:t>
      </w:r>
      <w:r w:rsidRPr="008D592D">
        <w:rPr>
          <w:rFonts w:ascii="Times New Roman" w:hAnsi="Times New Roman"/>
          <w:b/>
          <w:sz w:val="24"/>
          <w:szCs w:val="24"/>
          <w:lang w:val="tt-RU" w:eastAsia="ru-RU"/>
        </w:rPr>
        <w:t xml:space="preserve"> </w:t>
      </w:r>
      <w:r w:rsidRPr="008D592D">
        <w:rPr>
          <w:rFonts w:ascii="Times New Roman" w:hAnsi="Times New Roman"/>
          <w:i/>
          <w:sz w:val="24"/>
          <w:szCs w:val="24"/>
          <w:lang w:val="tt-RU"/>
        </w:rPr>
        <w:t>Ата-ананы тыңлаган – адәм булган, тыңламаган – әрәм булган</w:t>
      </w:r>
      <w:r w:rsidRPr="008D592D">
        <w:rPr>
          <w:rFonts w:ascii="Times New Roman" w:hAnsi="Times New Roman"/>
          <w:sz w:val="24"/>
          <w:szCs w:val="24"/>
          <w:lang w:val="tt-RU"/>
        </w:rPr>
        <w:t xml:space="preserve">  мәкаленә таянып, үзегез теләгән бер әсәр сюжетына бәя бирегез</w:t>
      </w:r>
      <w:r w:rsidRPr="008D592D"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  <w:r w:rsidR="00003448" w:rsidRPr="008D592D">
        <w:rPr>
          <w:rFonts w:ascii="Times New Roman" w:hAnsi="Times New Roman"/>
          <w:sz w:val="24"/>
          <w:szCs w:val="24"/>
          <w:lang w:val="tt-RU" w:eastAsia="ru-RU"/>
        </w:rPr>
        <w:t>(10 балл)</w:t>
      </w:r>
    </w:p>
    <w:p w:rsidR="00E12573" w:rsidRPr="008D592D" w:rsidRDefault="00030346" w:rsidP="00E12573">
      <w:pPr>
        <w:spacing w:after="0"/>
        <w:rPr>
          <w:bCs/>
          <w:iCs/>
          <w:lang w:val="tt-RU"/>
        </w:rPr>
      </w:pPr>
      <w:bookmarkStart w:id="0" w:name="_GoBack"/>
      <w:bookmarkEnd w:id="0"/>
      <w:r w:rsidRPr="008D592D">
        <w:rPr>
          <w:bCs/>
          <w:i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0346" w:rsidRPr="008D592D" w:rsidRDefault="00030346" w:rsidP="00030346">
      <w:pPr>
        <w:spacing w:after="0"/>
        <w:rPr>
          <w:bCs/>
          <w:iCs/>
          <w:lang w:val="tt-RU"/>
        </w:rPr>
      </w:pPr>
      <w:r w:rsidRPr="008D592D">
        <w:rPr>
          <w:bCs/>
          <w:i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0346" w:rsidRPr="008D592D" w:rsidRDefault="00030346" w:rsidP="00030346">
      <w:pPr>
        <w:spacing w:after="0"/>
        <w:rPr>
          <w:bCs/>
          <w:iCs/>
          <w:lang w:val="tt-RU"/>
        </w:rPr>
      </w:pPr>
      <w:r w:rsidRPr="008D592D">
        <w:rPr>
          <w:bCs/>
          <w:iCs/>
          <w:lang w:val="tt-RU"/>
        </w:rPr>
        <w:t>__________________________________________________________________________________________________________________________________________________________________________</w:t>
      </w:r>
      <w:r w:rsidRPr="008D592D">
        <w:rPr>
          <w:bCs/>
          <w:iCs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0346" w:rsidRPr="008D592D" w:rsidRDefault="00030346" w:rsidP="00030346">
      <w:pPr>
        <w:spacing w:after="0"/>
        <w:rPr>
          <w:bCs/>
          <w:iCs/>
          <w:lang w:val="tt-RU"/>
        </w:rPr>
      </w:pPr>
      <w:r w:rsidRPr="008D592D">
        <w:rPr>
          <w:bCs/>
          <w:i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0346" w:rsidRPr="008D592D" w:rsidRDefault="00030346" w:rsidP="00030346">
      <w:pPr>
        <w:spacing w:after="0"/>
        <w:rPr>
          <w:bCs/>
          <w:iCs/>
          <w:lang w:val="tt-RU"/>
        </w:rPr>
      </w:pPr>
    </w:p>
    <w:p w:rsidR="00030346" w:rsidRPr="008D592D" w:rsidRDefault="00030346" w:rsidP="00E12573">
      <w:pPr>
        <w:spacing w:after="0"/>
        <w:rPr>
          <w:bCs/>
          <w:iCs/>
          <w:lang w:val="tt-RU"/>
        </w:rPr>
      </w:pPr>
    </w:p>
    <w:sectPr w:rsidR="00030346" w:rsidRPr="008D5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F49"/>
    <w:multiLevelType w:val="hybridMultilevel"/>
    <w:tmpl w:val="A9A6DD12"/>
    <w:lvl w:ilvl="0" w:tplc="B69607C2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C65211"/>
    <w:multiLevelType w:val="hybridMultilevel"/>
    <w:tmpl w:val="501A7BD8"/>
    <w:lvl w:ilvl="0" w:tplc="B69607C2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2B58DA"/>
    <w:multiLevelType w:val="hybridMultilevel"/>
    <w:tmpl w:val="36220862"/>
    <w:lvl w:ilvl="0" w:tplc="04190011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" w15:restartNumberingAfterBreak="0">
    <w:nsid w:val="34F25B6A"/>
    <w:multiLevelType w:val="hybridMultilevel"/>
    <w:tmpl w:val="3CB08E8C"/>
    <w:lvl w:ilvl="0" w:tplc="BB0AFA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3E3316"/>
    <w:multiLevelType w:val="hybridMultilevel"/>
    <w:tmpl w:val="F7BA54B4"/>
    <w:lvl w:ilvl="0" w:tplc="D4E2975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CB6EF9"/>
    <w:multiLevelType w:val="hybridMultilevel"/>
    <w:tmpl w:val="070E0FEA"/>
    <w:lvl w:ilvl="0" w:tplc="EF2E77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1F4859"/>
    <w:multiLevelType w:val="hybridMultilevel"/>
    <w:tmpl w:val="84F665FE"/>
    <w:lvl w:ilvl="0" w:tplc="B69607C2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E24524"/>
    <w:multiLevelType w:val="hybridMultilevel"/>
    <w:tmpl w:val="C2B6384A"/>
    <w:lvl w:ilvl="0" w:tplc="F9BC6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69607C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DE5D3C"/>
    <w:multiLevelType w:val="hybridMultilevel"/>
    <w:tmpl w:val="44D0678E"/>
    <w:lvl w:ilvl="0" w:tplc="B69607C2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36"/>
    <w:rsid w:val="00003448"/>
    <w:rsid w:val="00030346"/>
    <w:rsid w:val="00070B7C"/>
    <w:rsid w:val="00073418"/>
    <w:rsid w:val="000D4B4C"/>
    <w:rsid w:val="000F4932"/>
    <w:rsid w:val="00124ED3"/>
    <w:rsid w:val="0014450B"/>
    <w:rsid w:val="00194FFE"/>
    <w:rsid w:val="00196AC9"/>
    <w:rsid w:val="001B4F51"/>
    <w:rsid w:val="001E63DF"/>
    <w:rsid w:val="001E7DB7"/>
    <w:rsid w:val="002061E8"/>
    <w:rsid w:val="002100F6"/>
    <w:rsid w:val="002117B7"/>
    <w:rsid w:val="00265F54"/>
    <w:rsid w:val="0027697C"/>
    <w:rsid w:val="002815C8"/>
    <w:rsid w:val="002E35E6"/>
    <w:rsid w:val="00346F35"/>
    <w:rsid w:val="003620F1"/>
    <w:rsid w:val="003839D4"/>
    <w:rsid w:val="00395AF0"/>
    <w:rsid w:val="003A21A0"/>
    <w:rsid w:val="003D7E8C"/>
    <w:rsid w:val="00404A7A"/>
    <w:rsid w:val="004C3C57"/>
    <w:rsid w:val="00500C06"/>
    <w:rsid w:val="0054478B"/>
    <w:rsid w:val="00561E42"/>
    <w:rsid w:val="005E2B28"/>
    <w:rsid w:val="0060499C"/>
    <w:rsid w:val="00620873"/>
    <w:rsid w:val="00623144"/>
    <w:rsid w:val="00634395"/>
    <w:rsid w:val="00634562"/>
    <w:rsid w:val="00673B1A"/>
    <w:rsid w:val="007248B7"/>
    <w:rsid w:val="00746436"/>
    <w:rsid w:val="00787F5F"/>
    <w:rsid w:val="007E6596"/>
    <w:rsid w:val="008144F8"/>
    <w:rsid w:val="00864AA4"/>
    <w:rsid w:val="0086778C"/>
    <w:rsid w:val="008C7127"/>
    <w:rsid w:val="008D592D"/>
    <w:rsid w:val="008E65B6"/>
    <w:rsid w:val="0090329A"/>
    <w:rsid w:val="00912D75"/>
    <w:rsid w:val="009963C4"/>
    <w:rsid w:val="009B5EE1"/>
    <w:rsid w:val="009F62C7"/>
    <w:rsid w:val="00A045D4"/>
    <w:rsid w:val="00A672D7"/>
    <w:rsid w:val="00A713FD"/>
    <w:rsid w:val="00A97F7E"/>
    <w:rsid w:val="00AB2AC0"/>
    <w:rsid w:val="00AD01D6"/>
    <w:rsid w:val="00AD5B70"/>
    <w:rsid w:val="00B71044"/>
    <w:rsid w:val="00C22460"/>
    <w:rsid w:val="00C57494"/>
    <w:rsid w:val="00CE1E84"/>
    <w:rsid w:val="00D338FB"/>
    <w:rsid w:val="00DE6251"/>
    <w:rsid w:val="00E052FB"/>
    <w:rsid w:val="00E12573"/>
    <w:rsid w:val="00E240D0"/>
    <w:rsid w:val="00E52DB1"/>
    <w:rsid w:val="00F17DCB"/>
    <w:rsid w:val="00F201F1"/>
    <w:rsid w:val="00F3785A"/>
    <w:rsid w:val="00F95214"/>
    <w:rsid w:val="00FD1A7B"/>
    <w:rsid w:val="00FE712F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A44B3"/>
  <w15:docId w15:val="{4964C867-2378-4ECC-93A5-1D2ECA03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93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46436"/>
    <w:pPr>
      <w:spacing w:after="0" w:line="485" w:lineRule="exact"/>
      <w:ind w:left="720" w:right="11" w:firstLine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72AB2-B1A7-493C-91D0-D4386E3F9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4</Pages>
  <Words>1517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38</cp:revision>
  <dcterms:created xsi:type="dcterms:W3CDTF">2021-04-04T10:58:00Z</dcterms:created>
  <dcterms:modified xsi:type="dcterms:W3CDTF">2025-03-31T10:55:00Z</dcterms:modified>
</cp:coreProperties>
</file>